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6D7F7" w14:textId="77777777" w:rsidR="000B133E" w:rsidRDefault="000B133E" w:rsidP="00F811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Group members: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5C45962" w14:textId="1D2877E4" w:rsidR="00F81159" w:rsidRDefault="00F81159" w:rsidP="00F81159">
      <w:pPr>
        <w:rPr>
          <w:rFonts w:ascii="Times New Roman" w:hAnsi="Times New Roman"/>
          <w:sz w:val="28"/>
          <w:szCs w:val="24"/>
        </w:rPr>
      </w:pPr>
      <w:r w:rsidRPr="00F81159">
        <w:rPr>
          <w:rFonts w:ascii="Times New Roman" w:hAnsi="Times New Roman"/>
          <w:sz w:val="24"/>
          <w:szCs w:val="24"/>
        </w:rPr>
        <w:t>Book chosen:</w:t>
      </w:r>
      <w:r w:rsidR="000B133E" w:rsidRPr="000B133E">
        <w:rPr>
          <w:rFonts w:ascii="Times New Roman" w:hAnsi="Times New Roman" w:cs="Times New Roman"/>
          <w:sz w:val="24"/>
          <w:szCs w:val="24"/>
        </w:rPr>
        <w:t xml:space="preserve"> </w:t>
      </w:r>
      <w:r w:rsidR="000B133E">
        <w:rPr>
          <w:rFonts w:ascii="Times New Roman" w:hAnsi="Times New Roman" w:cs="Times New Roman"/>
          <w:sz w:val="24"/>
          <w:szCs w:val="24"/>
        </w:rPr>
        <w:tab/>
      </w:r>
      <w:r w:rsidR="000B133E">
        <w:rPr>
          <w:rFonts w:ascii="Times New Roman" w:hAnsi="Times New Roman" w:cs="Times New Roman"/>
          <w:sz w:val="24"/>
          <w:szCs w:val="24"/>
        </w:rPr>
        <w:tab/>
      </w:r>
      <w:r w:rsidR="000B133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B133E">
        <w:rPr>
          <w:rFonts w:ascii="Times New Roman" w:hAnsi="Times New Roman" w:cs="Times New Roman"/>
          <w:sz w:val="24"/>
          <w:szCs w:val="24"/>
        </w:rPr>
        <w:t>Chunk #</w:t>
      </w:r>
    </w:p>
    <w:p w14:paraId="08A77193" w14:textId="5868C116" w:rsidR="00F81159" w:rsidRDefault="00F81159" w:rsidP="00F81159">
      <w:pPr>
        <w:jc w:val="center"/>
        <w:rPr>
          <w:rFonts w:ascii="Times New Roman" w:hAnsi="Times New Roman"/>
          <w:sz w:val="28"/>
          <w:szCs w:val="24"/>
        </w:rPr>
      </w:pPr>
      <w:r w:rsidRPr="00F81159">
        <w:rPr>
          <w:rFonts w:ascii="Times New Roman" w:hAnsi="Times New Roman"/>
          <w:sz w:val="28"/>
          <w:szCs w:val="24"/>
        </w:rPr>
        <w:t>Honors Novel Study</w:t>
      </w:r>
      <w:r>
        <w:rPr>
          <w:rFonts w:ascii="Times New Roman" w:hAnsi="Times New Roman"/>
          <w:sz w:val="28"/>
          <w:szCs w:val="24"/>
        </w:rPr>
        <w:t>: Higher-Level Comprehension Questions</w:t>
      </w:r>
    </w:p>
    <w:p w14:paraId="6A3A5E04" w14:textId="5C35A4C1" w:rsidR="00F81159" w:rsidRPr="00F81159" w:rsidRDefault="00F81159" w:rsidP="00F81159">
      <w:pPr>
        <w:rPr>
          <w:rFonts w:ascii="Times New Roman" w:hAnsi="Times New Roman"/>
          <w:sz w:val="23"/>
          <w:szCs w:val="23"/>
        </w:rPr>
      </w:pPr>
      <w:r w:rsidRPr="00C81B5A">
        <w:rPr>
          <w:rFonts w:ascii="Times New Roman" w:hAnsi="Times New Roman"/>
          <w:sz w:val="23"/>
          <w:szCs w:val="23"/>
        </w:rPr>
        <w:t>Five higher-level comprehension questions with answers for each chunk will be written in RACE format with evidence and citations.</w:t>
      </w:r>
    </w:p>
    <w:p w14:paraId="1ABCC855" w14:textId="019AE26E" w:rsidR="00F81159" w:rsidRDefault="00F81159" w:rsidP="00F81159">
      <w:pPr>
        <w:rPr>
          <w:rFonts w:ascii="Times New Roman" w:hAnsi="Times New Roman"/>
          <w:szCs w:val="24"/>
        </w:rPr>
      </w:pPr>
      <w:r w:rsidRPr="00F81159">
        <w:rPr>
          <w:rFonts w:ascii="Times New Roman" w:hAnsi="Times New Roman"/>
          <w:szCs w:val="24"/>
        </w:rPr>
        <w:t xml:space="preserve">Higher level </w:t>
      </w:r>
      <w:r>
        <w:rPr>
          <w:rFonts w:ascii="Times New Roman" w:hAnsi="Times New Roman"/>
          <w:szCs w:val="24"/>
        </w:rPr>
        <w:t>questions</w:t>
      </w:r>
      <w:r w:rsidR="00647EBA">
        <w:rPr>
          <w:rFonts w:ascii="Times New Roman" w:hAnsi="Times New Roman"/>
          <w:szCs w:val="24"/>
        </w:rPr>
        <w:t xml:space="preserve"> should be questions that have no one “right” answer. They should be questions that require readers to think deeply and come up with their own thoughts on the issue.</w:t>
      </w:r>
    </w:p>
    <w:p w14:paraId="2DED4983" w14:textId="5F45B374" w:rsidR="00647EBA" w:rsidRDefault="00647EBA" w:rsidP="00F811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Think about these questions stems for inspiration:</w:t>
      </w:r>
    </w:p>
    <w:p w14:paraId="1002551E" w14:textId="3BA6480A" w:rsidR="00647EBA" w:rsidRDefault="00647EBA" w:rsidP="00647EBA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is the theme of…?</w:t>
      </w:r>
    </w:p>
    <w:p w14:paraId="75268A16" w14:textId="03A6FEB1" w:rsidR="00647EBA" w:rsidRDefault="00647EBA" w:rsidP="00647EBA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How is ____ similar to _____?</w:t>
      </w:r>
    </w:p>
    <w:p w14:paraId="3885847F" w14:textId="292FC750" w:rsidR="00647EBA" w:rsidRDefault="00647EBA" w:rsidP="00647EBA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How does [event] relate to [event]?</w:t>
      </w:r>
    </w:p>
    <w:p w14:paraId="28FE1CCF" w14:textId="57B3CD1F" w:rsidR="00647EBA" w:rsidRDefault="00647EBA" w:rsidP="00647EBA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is the best way to solve…?</w:t>
      </w:r>
    </w:p>
    <w:p w14:paraId="37FC04E4" w14:textId="7FE7B986" w:rsidR="00647EBA" w:rsidRPr="00647EBA" w:rsidRDefault="00647EBA" w:rsidP="00647EBA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647EBA">
        <w:rPr>
          <w:rFonts w:ascii="Times New Roman" w:hAnsi="Times New Roman"/>
          <w:szCs w:val="24"/>
        </w:rPr>
        <w:t>What do you see as other possible outcomes</w:t>
      </w:r>
      <w:r>
        <w:rPr>
          <w:rFonts w:ascii="Times New Roman" w:hAnsi="Times New Roman"/>
          <w:szCs w:val="24"/>
        </w:rPr>
        <w:t xml:space="preserve"> of…</w:t>
      </w:r>
      <w:r w:rsidRPr="00647EBA">
        <w:rPr>
          <w:rFonts w:ascii="Times New Roman" w:hAnsi="Times New Roman"/>
          <w:szCs w:val="24"/>
        </w:rPr>
        <w:t>?</w:t>
      </w:r>
    </w:p>
    <w:p w14:paraId="27D10DFB" w14:textId="5A547239" w:rsidR="00647EBA" w:rsidRDefault="00647EBA" w:rsidP="00647EBA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647EBA">
        <w:rPr>
          <w:rFonts w:ascii="Times New Roman" w:hAnsi="Times New Roman"/>
          <w:szCs w:val="24"/>
        </w:rPr>
        <w:t>Why did ... changes occur?</w:t>
      </w:r>
    </w:p>
    <w:p w14:paraId="28896C65" w14:textId="3097B690" w:rsidR="00647EBA" w:rsidRPr="00647EBA" w:rsidRDefault="00647EBA" w:rsidP="00647EBA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647EBA">
        <w:rPr>
          <w:rFonts w:ascii="Times New Roman" w:hAnsi="Times New Roman"/>
          <w:szCs w:val="24"/>
        </w:rPr>
        <w:t>What were some of the motives behind...?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02"/>
        <w:gridCol w:w="961"/>
        <w:gridCol w:w="5787"/>
      </w:tblGrid>
      <w:tr w:rsidR="00F81159" w:rsidRPr="00F81159" w14:paraId="6AD0D400" w14:textId="77777777" w:rsidTr="00F81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2BB41C32" w14:textId="4033A434" w:rsidR="00F81159" w:rsidRPr="00F81159" w:rsidRDefault="00F81159" w:rsidP="00F81159">
            <w:pPr>
              <w:tabs>
                <w:tab w:val="left" w:pos="1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961" w:type="dxa"/>
          </w:tcPr>
          <w:p w14:paraId="37AA638F" w14:textId="0949DBC6" w:rsidR="00F81159" w:rsidRPr="00F81159" w:rsidRDefault="00F81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5787" w:type="dxa"/>
          </w:tcPr>
          <w:p w14:paraId="1EBA4409" w14:textId="3A05C470" w:rsidR="00F81159" w:rsidRPr="00F81159" w:rsidRDefault="00F81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  <w:tr w:rsidR="00F81159" w:rsidRPr="00F81159" w14:paraId="48653A7A" w14:textId="77777777" w:rsidTr="00F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 w:val="restart"/>
          </w:tcPr>
          <w:p w14:paraId="12682463" w14:textId="77777777" w:rsidR="00F81159" w:rsidRPr="00F81159" w:rsidRDefault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4048A66F" w14:textId="6086061C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Rephrase</w:t>
            </w:r>
          </w:p>
        </w:tc>
        <w:tc>
          <w:tcPr>
            <w:tcW w:w="5787" w:type="dxa"/>
          </w:tcPr>
          <w:p w14:paraId="3E25BA34" w14:textId="77777777" w:rsidR="00F81159" w:rsidRPr="00F81159" w:rsidRDefault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7C482AC2" w14:textId="77777777" w:rsidTr="00F8115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6E812F23" w14:textId="77777777" w:rsidR="00F81159" w:rsidRPr="00F81159" w:rsidRDefault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6CFA433B" w14:textId="152B8050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Answer</w:t>
            </w:r>
          </w:p>
        </w:tc>
        <w:tc>
          <w:tcPr>
            <w:tcW w:w="5787" w:type="dxa"/>
          </w:tcPr>
          <w:p w14:paraId="57F20F77" w14:textId="77777777" w:rsidR="00F81159" w:rsidRPr="00F81159" w:rsidRDefault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759EA7D8" w14:textId="77777777" w:rsidTr="00F63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779D4F35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8F49279" w14:textId="66A46736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Cite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include page #</w:t>
            </w:r>
          </w:p>
        </w:tc>
        <w:tc>
          <w:tcPr>
            <w:tcW w:w="5787" w:type="dxa"/>
          </w:tcPr>
          <w:p w14:paraId="09A40D4B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3157AF66" w14:textId="77777777" w:rsidTr="00F8115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629A131C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4BDC0CF0" w14:textId="50D51050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Explain</w:t>
            </w:r>
          </w:p>
        </w:tc>
        <w:tc>
          <w:tcPr>
            <w:tcW w:w="5787" w:type="dxa"/>
          </w:tcPr>
          <w:p w14:paraId="53E91F04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68DC3DC0" w14:textId="77777777" w:rsidTr="00F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3AEC0B04" w14:textId="182F4206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961" w:type="dxa"/>
          </w:tcPr>
          <w:p w14:paraId="0C6F63E9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b/>
                <w:sz w:val="24"/>
                <w:szCs w:val="24"/>
              </w:rPr>
              <w:t>RACE</w:t>
            </w:r>
          </w:p>
        </w:tc>
        <w:tc>
          <w:tcPr>
            <w:tcW w:w="5787" w:type="dxa"/>
          </w:tcPr>
          <w:p w14:paraId="285891C0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</w:p>
        </w:tc>
      </w:tr>
      <w:tr w:rsidR="00F81159" w:rsidRPr="00F81159" w14:paraId="44F903EA" w14:textId="77777777" w:rsidTr="00F8115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 w:val="restart"/>
          </w:tcPr>
          <w:p w14:paraId="6439E822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C8B4415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Rephrase</w:t>
            </w:r>
          </w:p>
        </w:tc>
        <w:tc>
          <w:tcPr>
            <w:tcW w:w="5787" w:type="dxa"/>
          </w:tcPr>
          <w:p w14:paraId="25BFAA67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52DB9B6B" w14:textId="77777777" w:rsidTr="00F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20180153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3F79469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Answer</w:t>
            </w:r>
          </w:p>
        </w:tc>
        <w:tc>
          <w:tcPr>
            <w:tcW w:w="5787" w:type="dxa"/>
          </w:tcPr>
          <w:p w14:paraId="5C055004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048C90C0" w14:textId="77777777" w:rsidTr="00F8115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4DE63C46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4A3328F" w14:textId="254ABAE5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Cite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include page #</w:t>
            </w:r>
          </w:p>
        </w:tc>
        <w:tc>
          <w:tcPr>
            <w:tcW w:w="5787" w:type="dxa"/>
          </w:tcPr>
          <w:p w14:paraId="53D7455B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1FCBA97F" w14:textId="77777777" w:rsidTr="00F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1F99BD50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8007C4E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Explain</w:t>
            </w:r>
          </w:p>
        </w:tc>
        <w:tc>
          <w:tcPr>
            <w:tcW w:w="5787" w:type="dxa"/>
          </w:tcPr>
          <w:p w14:paraId="75AD98CB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32367E98" w14:textId="77777777" w:rsidTr="00F81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63322974" w14:textId="68049F91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961" w:type="dxa"/>
          </w:tcPr>
          <w:p w14:paraId="166D2973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b/>
                <w:sz w:val="24"/>
                <w:szCs w:val="24"/>
              </w:rPr>
              <w:t>RACE</w:t>
            </w:r>
          </w:p>
        </w:tc>
        <w:tc>
          <w:tcPr>
            <w:tcW w:w="5787" w:type="dxa"/>
          </w:tcPr>
          <w:p w14:paraId="74DBE03D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</w:p>
        </w:tc>
      </w:tr>
      <w:tr w:rsidR="00F81159" w:rsidRPr="00F81159" w14:paraId="0875625D" w14:textId="77777777" w:rsidTr="00F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 w:val="restart"/>
          </w:tcPr>
          <w:p w14:paraId="6FA35F90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996090D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Rephrase</w:t>
            </w:r>
          </w:p>
        </w:tc>
        <w:tc>
          <w:tcPr>
            <w:tcW w:w="5787" w:type="dxa"/>
          </w:tcPr>
          <w:p w14:paraId="3BE62DBC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1C523C24" w14:textId="77777777" w:rsidTr="00F8115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1A4B2DD4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129DFA7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Answer</w:t>
            </w:r>
          </w:p>
        </w:tc>
        <w:tc>
          <w:tcPr>
            <w:tcW w:w="5787" w:type="dxa"/>
          </w:tcPr>
          <w:p w14:paraId="4E75E801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2FE6BABE" w14:textId="77777777" w:rsidTr="00F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19D9F963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A41094E" w14:textId="16FBDE68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Cite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include page #</w:t>
            </w:r>
          </w:p>
        </w:tc>
        <w:tc>
          <w:tcPr>
            <w:tcW w:w="5787" w:type="dxa"/>
          </w:tcPr>
          <w:p w14:paraId="0C0ED3F9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3E5D87AD" w14:textId="77777777" w:rsidTr="00F8115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4196E935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57D7C75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Explain</w:t>
            </w:r>
          </w:p>
        </w:tc>
        <w:tc>
          <w:tcPr>
            <w:tcW w:w="5787" w:type="dxa"/>
          </w:tcPr>
          <w:p w14:paraId="4A1C650D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20FE5427" w14:textId="77777777" w:rsidTr="00F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252ADD87" w14:textId="146A7125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961" w:type="dxa"/>
          </w:tcPr>
          <w:p w14:paraId="78814A2C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b/>
                <w:sz w:val="24"/>
                <w:szCs w:val="24"/>
              </w:rPr>
              <w:t>RACE</w:t>
            </w:r>
          </w:p>
        </w:tc>
        <w:tc>
          <w:tcPr>
            <w:tcW w:w="5787" w:type="dxa"/>
          </w:tcPr>
          <w:p w14:paraId="13077ACA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</w:p>
        </w:tc>
      </w:tr>
      <w:tr w:rsidR="00F81159" w:rsidRPr="00F81159" w14:paraId="7F76420F" w14:textId="77777777" w:rsidTr="00F8115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 w:val="restart"/>
          </w:tcPr>
          <w:p w14:paraId="57EF1B8E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0B010A0E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Rephrase</w:t>
            </w:r>
          </w:p>
        </w:tc>
        <w:tc>
          <w:tcPr>
            <w:tcW w:w="5787" w:type="dxa"/>
          </w:tcPr>
          <w:p w14:paraId="41EB6B0A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112C7B5F" w14:textId="77777777" w:rsidTr="00F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76D13B12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3D42B08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Answer</w:t>
            </w:r>
          </w:p>
        </w:tc>
        <w:tc>
          <w:tcPr>
            <w:tcW w:w="5787" w:type="dxa"/>
          </w:tcPr>
          <w:p w14:paraId="0D83B7BD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0D1E09DD" w14:textId="77777777" w:rsidTr="00F8115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72859758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0A0BEEC7" w14:textId="73940F1F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Cite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include page #</w:t>
            </w:r>
          </w:p>
        </w:tc>
        <w:tc>
          <w:tcPr>
            <w:tcW w:w="5787" w:type="dxa"/>
          </w:tcPr>
          <w:p w14:paraId="06D3F9AD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16376515" w14:textId="77777777" w:rsidTr="00F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546D169C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80948C4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Explain</w:t>
            </w:r>
          </w:p>
        </w:tc>
        <w:tc>
          <w:tcPr>
            <w:tcW w:w="5787" w:type="dxa"/>
          </w:tcPr>
          <w:p w14:paraId="17398F33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7DEAB5EC" w14:textId="77777777" w:rsidTr="00F81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662D8A07" w14:textId="52834865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961" w:type="dxa"/>
          </w:tcPr>
          <w:p w14:paraId="7C151F9B" w14:textId="39C1972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b/>
                <w:sz w:val="24"/>
                <w:szCs w:val="24"/>
              </w:rPr>
              <w:t>RACE</w:t>
            </w:r>
          </w:p>
        </w:tc>
        <w:tc>
          <w:tcPr>
            <w:tcW w:w="5787" w:type="dxa"/>
          </w:tcPr>
          <w:p w14:paraId="516A812F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59"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</w:p>
        </w:tc>
      </w:tr>
      <w:tr w:rsidR="00F81159" w:rsidRPr="00F81159" w14:paraId="3B47FD7B" w14:textId="77777777" w:rsidTr="00F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 w:val="restart"/>
          </w:tcPr>
          <w:p w14:paraId="30521460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7E4613E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Rephrase</w:t>
            </w:r>
          </w:p>
        </w:tc>
        <w:tc>
          <w:tcPr>
            <w:tcW w:w="5787" w:type="dxa"/>
          </w:tcPr>
          <w:p w14:paraId="6F737477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320C5973" w14:textId="77777777" w:rsidTr="00F8115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53D42216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0C2C8DFF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Answer</w:t>
            </w:r>
          </w:p>
        </w:tc>
        <w:tc>
          <w:tcPr>
            <w:tcW w:w="5787" w:type="dxa"/>
          </w:tcPr>
          <w:p w14:paraId="2450279C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0803713E" w14:textId="77777777" w:rsidTr="00F81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1ED05916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9F65F55" w14:textId="125B3C45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Cite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include page #</w:t>
            </w:r>
          </w:p>
        </w:tc>
        <w:tc>
          <w:tcPr>
            <w:tcW w:w="5787" w:type="dxa"/>
          </w:tcPr>
          <w:p w14:paraId="3BB41E84" w14:textId="77777777" w:rsidR="00F81159" w:rsidRPr="00F81159" w:rsidRDefault="00F81159" w:rsidP="00F81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59" w:rsidRPr="00F81159" w14:paraId="329B9E5D" w14:textId="77777777" w:rsidTr="00F8115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  <w:vMerge/>
          </w:tcPr>
          <w:p w14:paraId="071C0F59" w14:textId="77777777" w:rsidR="00F81159" w:rsidRPr="00F81159" w:rsidRDefault="00F81159" w:rsidP="00F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A85892B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F81159">
              <w:rPr>
                <w:rFonts w:ascii="Times New Roman" w:hAnsi="Times New Roman" w:cs="Times New Roman"/>
                <w:sz w:val="20"/>
                <w:szCs w:val="24"/>
              </w:rPr>
              <w:t>Explain</w:t>
            </w:r>
          </w:p>
        </w:tc>
        <w:tc>
          <w:tcPr>
            <w:tcW w:w="5787" w:type="dxa"/>
          </w:tcPr>
          <w:p w14:paraId="4FEC2D88" w14:textId="77777777" w:rsidR="00F81159" w:rsidRPr="00F81159" w:rsidRDefault="00F81159" w:rsidP="00F81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B96A3" w14:textId="77777777" w:rsidR="00F81159" w:rsidRPr="00F81159" w:rsidRDefault="00F81159">
      <w:pPr>
        <w:rPr>
          <w:rFonts w:ascii="Times New Roman" w:hAnsi="Times New Roman" w:cs="Times New Roman"/>
          <w:sz w:val="24"/>
          <w:szCs w:val="24"/>
        </w:rPr>
      </w:pPr>
    </w:p>
    <w:sectPr w:rsidR="00F81159" w:rsidRPr="00F8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1E3"/>
    <w:multiLevelType w:val="hybridMultilevel"/>
    <w:tmpl w:val="0322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59"/>
    <w:rsid w:val="000B133E"/>
    <w:rsid w:val="00647EBA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E058"/>
  <w15:chartTrackingRefBased/>
  <w15:docId w15:val="{493EC525-E5B5-458F-AC50-48EED985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81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4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Young</dc:creator>
  <cp:keywords/>
  <dc:description/>
  <cp:lastModifiedBy>Young, Mikaela</cp:lastModifiedBy>
  <cp:revision>2</cp:revision>
  <dcterms:created xsi:type="dcterms:W3CDTF">2018-04-01T20:18:00Z</dcterms:created>
  <dcterms:modified xsi:type="dcterms:W3CDTF">2018-04-12T16:39:00Z</dcterms:modified>
</cp:coreProperties>
</file>